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C8" w:rsidRPr="002E304D" w:rsidRDefault="00222FC8" w:rsidP="002E304D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E304D">
        <w:rPr>
          <w:rFonts w:ascii="Times New Roman" w:eastAsia="Calibri" w:hAnsi="Times New Roman" w:cs="Times New Roman"/>
          <w:b/>
          <w:sz w:val="28"/>
          <w:szCs w:val="24"/>
        </w:rPr>
        <w:t xml:space="preserve">Тема: </w:t>
      </w:r>
      <w:r w:rsidRPr="002E304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2E304D">
        <w:rPr>
          <w:rFonts w:ascii="Times New Roman" w:eastAsia="Calibri" w:hAnsi="Times New Roman" w:cs="Times New Roman"/>
          <w:b/>
          <w:sz w:val="28"/>
          <w:szCs w:val="24"/>
        </w:rPr>
        <w:t xml:space="preserve">Проблемы разоружения в конце </w:t>
      </w:r>
      <w:r w:rsidRPr="002E304D">
        <w:rPr>
          <w:rFonts w:ascii="Times New Roman" w:eastAsia="Calibri" w:hAnsi="Times New Roman" w:cs="Times New Roman"/>
          <w:b/>
          <w:sz w:val="28"/>
          <w:szCs w:val="24"/>
          <w:lang w:val="en-US"/>
        </w:rPr>
        <w:t>XX</w:t>
      </w:r>
      <w:r w:rsidRPr="002E304D">
        <w:rPr>
          <w:rFonts w:ascii="Times New Roman" w:eastAsia="Calibri" w:hAnsi="Times New Roman" w:cs="Times New Roman"/>
          <w:b/>
          <w:sz w:val="28"/>
          <w:szCs w:val="24"/>
        </w:rPr>
        <w:t xml:space="preserve"> –</w:t>
      </w:r>
      <w:r w:rsidRPr="002E304D">
        <w:rPr>
          <w:rFonts w:ascii="Times New Roman" w:eastAsia="Calibri" w:hAnsi="Times New Roman" w:cs="Times New Roman"/>
          <w:b/>
          <w:sz w:val="28"/>
          <w:szCs w:val="24"/>
          <w:lang w:val="en-US"/>
        </w:rPr>
        <w:t>XXI</w:t>
      </w:r>
      <w:r w:rsidRPr="002E304D">
        <w:rPr>
          <w:rFonts w:ascii="Times New Roman" w:eastAsia="Calibri" w:hAnsi="Times New Roman" w:cs="Times New Roman"/>
          <w:b/>
          <w:sz w:val="28"/>
          <w:szCs w:val="24"/>
        </w:rPr>
        <w:t xml:space="preserve"> века.</w:t>
      </w:r>
    </w:p>
    <w:p w:rsidR="002E304D" w:rsidRDefault="00222FC8" w:rsidP="002E30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04D">
        <w:rPr>
          <w:rFonts w:ascii="Times New Roman" w:hAnsi="Times New Roman" w:cs="Times New Roman"/>
          <w:sz w:val="24"/>
          <w:szCs w:val="24"/>
        </w:rPr>
        <w:t>Вопросы войны и мира среди глобальных проблем, имеющих всеобъемлющий характер и затрагивающих интересы всех народов мира, занимают ведущее место в иерархии жизненных потребностей. Большинство людей, вне зависимости от национальности, социальной ниши, возраста, веры и политических пристрастий с надеждой смотрит на процесс разоружения, как важнейший элемент укрепления международной безопасности в современном мире.</w:t>
      </w:r>
    </w:p>
    <w:p w:rsidR="00222FC8" w:rsidRPr="002E304D" w:rsidRDefault="00222FC8" w:rsidP="002E30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4D">
        <w:rPr>
          <w:rFonts w:ascii="Times New Roman" w:hAnsi="Times New Roman" w:cs="Times New Roman"/>
          <w:b/>
          <w:sz w:val="24"/>
          <w:szCs w:val="24"/>
        </w:rPr>
        <w:t>1. Трудности борьбы и перспективы процесса разоружения.</w:t>
      </w:r>
    </w:p>
    <w:p w:rsidR="00222FC8" w:rsidRPr="002E304D" w:rsidRDefault="00222FC8" w:rsidP="002E304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4D">
        <w:rPr>
          <w:rFonts w:ascii="Times New Roman" w:hAnsi="Times New Roman" w:cs="Times New Roman"/>
          <w:sz w:val="24"/>
          <w:szCs w:val="24"/>
        </w:rPr>
        <w:t xml:space="preserve"> Несмотря на осложнение международной обстановки, борьба за решение проблем разоружения и укрепление безопасности в мире не теряет актуальности. Трудно, шаг за шагом, прилагаются огромные усилия для достижения прогресса в переговорных процессах и поиске взаимоприемлемых решений на пути разоружения. Нормандская четверка пытается договориться в Минске, в Вене подписывается соглашение с Ираном, в Астане встречаются за столом переговоров представители сирийской власти и оппозиции. Развитие событий в таком ключе дает надежду на разрешение проблем разоружения в перспективе.</w:t>
      </w:r>
      <w:r w:rsidRPr="002E304D">
        <w:rPr>
          <w:rFonts w:ascii="Times New Roman" w:hAnsi="Times New Roman" w:cs="Times New Roman"/>
          <w:sz w:val="24"/>
          <w:szCs w:val="24"/>
        </w:rPr>
        <w:br/>
      </w:r>
      <w:r w:rsidRPr="002E304D">
        <w:rPr>
          <w:rFonts w:ascii="Times New Roman" w:hAnsi="Times New Roman" w:cs="Times New Roman"/>
          <w:sz w:val="24"/>
          <w:szCs w:val="24"/>
        </w:rPr>
        <w:br/>
      </w:r>
      <w:r w:rsidRPr="002E304D">
        <w:rPr>
          <w:rFonts w:ascii="Times New Roman" w:hAnsi="Times New Roman" w:cs="Times New Roman"/>
          <w:b/>
          <w:sz w:val="24"/>
          <w:szCs w:val="24"/>
        </w:rPr>
        <w:t>2. Сущность разоружения.</w:t>
      </w:r>
    </w:p>
    <w:p w:rsidR="00222FC8" w:rsidRPr="002E304D" w:rsidRDefault="00222FC8" w:rsidP="002E304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4D">
        <w:rPr>
          <w:rFonts w:ascii="Times New Roman" w:hAnsi="Times New Roman" w:cs="Times New Roman"/>
          <w:sz w:val="24"/>
          <w:szCs w:val="24"/>
        </w:rPr>
        <w:t xml:space="preserve"> Природа войны заключена в экономических трудностях, порождающих желание овладеть недостающими чужими богатствами или защитить свои ресурсы от посторонних посягательств. Накопление оружия создает не только угрозу всеобщего уничтожения, но и тормозит социально-экономическое развитие народов. Суть проблемы разоружения состоит не только в уничтожении оружия, а в создании механизма нейтрализации причин вооруженных конфликтов. Задача процесса разоружения состоит в создании новой международной системы, в которой для разрешения противоречий не потребуется оружия.</w:t>
      </w:r>
      <w:r w:rsidRPr="002E304D">
        <w:rPr>
          <w:rFonts w:ascii="Times New Roman" w:hAnsi="Times New Roman" w:cs="Times New Roman"/>
          <w:sz w:val="24"/>
          <w:szCs w:val="24"/>
        </w:rPr>
        <w:br/>
      </w:r>
      <w:r w:rsidRPr="002E304D">
        <w:rPr>
          <w:rFonts w:ascii="Times New Roman" w:hAnsi="Times New Roman" w:cs="Times New Roman"/>
          <w:sz w:val="24"/>
          <w:szCs w:val="24"/>
        </w:rPr>
        <w:br/>
      </w:r>
      <w:r w:rsidRPr="002E304D">
        <w:rPr>
          <w:rFonts w:ascii="Times New Roman" w:hAnsi="Times New Roman" w:cs="Times New Roman"/>
          <w:b/>
          <w:sz w:val="24"/>
          <w:szCs w:val="24"/>
        </w:rPr>
        <w:t>3. История проблемы</w:t>
      </w:r>
    </w:p>
    <w:p w:rsidR="00222FC8" w:rsidRPr="002E304D" w:rsidRDefault="00222FC8" w:rsidP="002E30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04D">
        <w:rPr>
          <w:rFonts w:ascii="Times New Roman" w:hAnsi="Times New Roman" w:cs="Times New Roman"/>
          <w:sz w:val="24"/>
          <w:szCs w:val="24"/>
        </w:rPr>
        <w:t xml:space="preserve"> Разоружение, в качестве идеи, внедряемой в государственную политику, появилось практике международных отношений на рубеже XIX-XX веков. Инициатором первой мирной конференции 1899 года в Гааге был Николай II. На ней впервые подняли вопрос о разоружении, но дальше декларативных ограничений применения некоторых видов вооружений дело не пошло.</w:t>
      </w:r>
    </w:p>
    <w:p w:rsidR="00222FC8" w:rsidRPr="002E304D" w:rsidRDefault="00222FC8" w:rsidP="002E304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4D">
        <w:rPr>
          <w:rFonts w:ascii="Times New Roman" w:hAnsi="Times New Roman" w:cs="Times New Roman"/>
          <w:sz w:val="24"/>
          <w:szCs w:val="24"/>
        </w:rPr>
        <w:t xml:space="preserve"> </w:t>
      </w:r>
      <w:r w:rsidRPr="002E304D">
        <w:rPr>
          <w:rFonts w:ascii="Times New Roman" w:hAnsi="Times New Roman" w:cs="Times New Roman"/>
          <w:b/>
          <w:sz w:val="24"/>
          <w:szCs w:val="24"/>
        </w:rPr>
        <w:t>После двух мировых войн важность проблемы разоружения подчеркнули:</w:t>
      </w:r>
    </w:p>
    <w:p w:rsidR="00222FC8" w:rsidRPr="002E304D" w:rsidRDefault="00222FC8" w:rsidP="002E30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04D">
        <w:rPr>
          <w:rFonts w:ascii="Times New Roman" w:hAnsi="Times New Roman" w:cs="Times New Roman"/>
          <w:sz w:val="24"/>
          <w:szCs w:val="24"/>
        </w:rPr>
        <w:t>-  мировая политическая и военная нестабильность;</w:t>
      </w:r>
    </w:p>
    <w:p w:rsidR="002E304D" w:rsidRDefault="00222FC8" w:rsidP="002E30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04D">
        <w:rPr>
          <w:rFonts w:ascii="Times New Roman" w:hAnsi="Times New Roman" w:cs="Times New Roman"/>
          <w:sz w:val="24"/>
          <w:szCs w:val="24"/>
        </w:rPr>
        <w:t>- гонка вооружений.</w:t>
      </w:r>
    </w:p>
    <w:p w:rsidR="00222FC8" w:rsidRPr="002E304D" w:rsidRDefault="00222FC8" w:rsidP="002E304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4D">
        <w:rPr>
          <w:rFonts w:ascii="Times New Roman" w:hAnsi="Times New Roman" w:cs="Times New Roman"/>
          <w:b/>
          <w:sz w:val="24"/>
          <w:szCs w:val="24"/>
        </w:rPr>
        <w:t xml:space="preserve">Опасность гонки вооружений проявилась: </w:t>
      </w:r>
    </w:p>
    <w:p w:rsidR="00222FC8" w:rsidRPr="002E304D" w:rsidRDefault="00222FC8" w:rsidP="002E30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04D">
        <w:rPr>
          <w:rFonts w:ascii="Times New Roman" w:hAnsi="Times New Roman" w:cs="Times New Roman"/>
          <w:sz w:val="24"/>
          <w:szCs w:val="24"/>
        </w:rPr>
        <w:t>1. В масштабах развития вооружений стирающей грани их целевого применения.</w:t>
      </w:r>
    </w:p>
    <w:p w:rsidR="00222FC8" w:rsidRPr="002E304D" w:rsidRDefault="00222FC8" w:rsidP="002E30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04D">
        <w:rPr>
          <w:rFonts w:ascii="Times New Roman" w:hAnsi="Times New Roman" w:cs="Times New Roman"/>
          <w:sz w:val="24"/>
          <w:szCs w:val="24"/>
        </w:rPr>
        <w:lastRenderedPageBreak/>
        <w:t xml:space="preserve">2.  В интересах военно-промышленного комплекса, поддерживающихся широким кругом людей, занятых в производстве вооружений. </w:t>
      </w:r>
    </w:p>
    <w:p w:rsidR="00222FC8" w:rsidRPr="002E304D" w:rsidRDefault="00222FC8" w:rsidP="002E30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04D">
        <w:rPr>
          <w:rFonts w:ascii="Times New Roman" w:hAnsi="Times New Roman" w:cs="Times New Roman"/>
          <w:sz w:val="24"/>
          <w:szCs w:val="24"/>
        </w:rPr>
        <w:t xml:space="preserve">3. В разрешении геополитических противоречий между государствами с помощью вооружений. </w:t>
      </w:r>
    </w:p>
    <w:p w:rsidR="002E304D" w:rsidRDefault="00222FC8" w:rsidP="002E30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04D">
        <w:rPr>
          <w:rFonts w:ascii="Times New Roman" w:hAnsi="Times New Roman" w:cs="Times New Roman"/>
          <w:sz w:val="24"/>
          <w:szCs w:val="24"/>
        </w:rPr>
        <w:t>4. В системе политического контроля над развитием оружия массового поражения, испытывающей постоянные затруднения.</w:t>
      </w:r>
    </w:p>
    <w:p w:rsidR="002E304D" w:rsidRDefault="00222FC8" w:rsidP="002E30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04D">
        <w:rPr>
          <w:rFonts w:ascii="Times New Roman" w:hAnsi="Times New Roman" w:cs="Times New Roman"/>
          <w:sz w:val="24"/>
          <w:szCs w:val="24"/>
        </w:rPr>
        <w:t>В эпоху нагнетания ядерного противостояния разоружение делается главным условием выживания человечества на планете Земля.</w:t>
      </w:r>
    </w:p>
    <w:p w:rsidR="00222FC8" w:rsidRPr="002E304D" w:rsidRDefault="00222FC8" w:rsidP="002E304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4D">
        <w:rPr>
          <w:rFonts w:ascii="Times New Roman" w:hAnsi="Times New Roman" w:cs="Times New Roman"/>
          <w:b/>
          <w:sz w:val="24"/>
          <w:szCs w:val="24"/>
        </w:rPr>
        <w:t>4. Что такое разоружение.</w:t>
      </w:r>
    </w:p>
    <w:p w:rsidR="00222FC8" w:rsidRPr="002E304D" w:rsidRDefault="00222FC8" w:rsidP="002E30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04D">
        <w:rPr>
          <w:rFonts w:ascii="Times New Roman" w:hAnsi="Times New Roman" w:cs="Times New Roman"/>
          <w:sz w:val="24"/>
          <w:szCs w:val="24"/>
        </w:rPr>
        <w:t xml:space="preserve">Вопросы разоружения стали важной частью международных отношений. Само понятие «разоружение» на рубеже третьего тысячелетия стало обозначением процесса сокращения и ликвидации средств ведения войны, наличествующих в распоряжении государств. Система мероприятий по разоружению включает в себя: </w:t>
      </w:r>
    </w:p>
    <w:p w:rsidR="00222FC8" w:rsidRPr="002E304D" w:rsidRDefault="00222FC8" w:rsidP="002E30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04D">
        <w:rPr>
          <w:rFonts w:ascii="Times New Roman" w:hAnsi="Times New Roman" w:cs="Times New Roman"/>
          <w:sz w:val="24"/>
          <w:szCs w:val="24"/>
        </w:rPr>
        <w:t xml:space="preserve">- Односторонние акции и локальные договоренности; </w:t>
      </w:r>
    </w:p>
    <w:p w:rsidR="00222FC8" w:rsidRPr="002E304D" w:rsidRDefault="00222FC8" w:rsidP="002E30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04D">
        <w:rPr>
          <w:rFonts w:ascii="Times New Roman" w:hAnsi="Times New Roman" w:cs="Times New Roman"/>
          <w:sz w:val="24"/>
          <w:szCs w:val="24"/>
        </w:rPr>
        <w:t>- Соглашения между государствами;</w:t>
      </w:r>
    </w:p>
    <w:p w:rsidR="00222FC8" w:rsidRPr="002E304D" w:rsidRDefault="00222FC8" w:rsidP="002E30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04D">
        <w:rPr>
          <w:rFonts w:ascii="Times New Roman" w:hAnsi="Times New Roman" w:cs="Times New Roman"/>
          <w:sz w:val="24"/>
          <w:szCs w:val="24"/>
        </w:rPr>
        <w:t xml:space="preserve"> - Детальные формулы, нацеленные на глобальную демилитаризацию. </w:t>
      </w:r>
    </w:p>
    <w:p w:rsidR="00222FC8" w:rsidRPr="002E304D" w:rsidRDefault="00222FC8" w:rsidP="002E30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04D">
        <w:rPr>
          <w:rFonts w:ascii="Times New Roman" w:hAnsi="Times New Roman" w:cs="Times New Roman"/>
          <w:sz w:val="24"/>
          <w:szCs w:val="24"/>
        </w:rPr>
        <w:t>Разоружение в конце XX и начале XXI века выходит на первый план мирных инициатив. Количество накопленного на земле оружия уже превзошло все самые наивысшие пределы, его применение способно не раз разорвать планету на части.</w:t>
      </w:r>
      <w:r w:rsidRPr="002E304D">
        <w:rPr>
          <w:rFonts w:ascii="Times New Roman" w:hAnsi="Times New Roman" w:cs="Times New Roman"/>
          <w:sz w:val="24"/>
          <w:szCs w:val="24"/>
        </w:rPr>
        <w:br/>
      </w:r>
      <w:r w:rsidRPr="002E304D">
        <w:rPr>
          <w:rFonts w:ascii="Times New Roman" w:hAnsi="Times New Roman" w:cs="Times New Roman"/>
          <w:sz w:val="24"/>
          <w:szCs w:val="24"/>
        </w:rPr>
        <w:br/>
      </w:r>
      <w:r w:rsidRPr="002E304D">
        <w:rPr>
          <w:rFonts w:ascii="Times New Roman" w:hAnsi="Times New Roman" w:cs="Times New Roman"/>
          <w:b/>
          <w:sz w:val="24"/>
          <w:szCs w:val="24"/>
        </w:rPr>
        <w:t>5. Аспекты разоружения.</w:t>
      </w:r>
      <w:r w:rsidRPr="002E3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FC8" w:rsidRPr="002E304D" w:rsidRDefault="00222FC8" w:rsidP="002E30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04D">
        <w:rPr>
          <w:rFonts w:ascii="Times New Roman" w:hAnsi="Times New Roman" w:cs="Times New Roman"/>
          <w:sz w:val="24"/>
          <w:szCs w:val="24"/>
        </w:rPr>
        <w:t>Как одна из глобальных проблем, разоружение рассматривается в конце XX и начале XXI веков с разных точек зрения в нескольких аспектах</w:t>
      </w:r>
    </w:p>
    <w:tbl>
      <w:tblPr>
        <w:tblpPr w:leftFromText="180" w:rightFromText="180" w:vertAnchor="text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5670"/>
      </w:tblGrid>
      <w:tr w:rsidR="00222FC8" w:rsidRPr="002E304D" w:rsidTr="00222FC8">
        <w:trPr>
          <w:trHeight w:val="410"/>
        </w:trPr>
        <w:tc>
          <w:tcPr>
            <w:tcW w:w="2943" w:type="dxa"/>
          </w:tcPr>
          <w:p w:rsidR="00222FC8" w:rsidRPr="002E304D" w:rsidRDefault="00222FC8" w:rsidP="002E3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04D">
              <w:rPr>
                <w:rFonts w:ascii="Times New Roman" w:hAnsi="Times New Roman" w:cs="Times New Roman"/>
                <w:sz w:val="24"/>
                <w:szCs w:val="24"/>
              </w:rPr>
              <w:t>АСПЕКТ</w:t>
            </w:r>
          </w:p>
        </w:tc>
        <w:tc>
          <w:tcPr>
            <w:tcW w:w="5670" w:type="dxa"/>
          </w:tcPr>
          <w:p w:rsidR="00222FC8" w:rsidRPr="002E304D" w:rsidRDefault="00222FC8" w:rsidP="002E3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04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2E30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FC8" w:rsidRPr="002E304D" w:rsidTr="00222FC8">
        <w:trPr>
          <w:trHeight w:val="435"/>
        </w:trPr>
        <w:tc>
          <w:tcPr>
            <w:tcW w:w="2943" w:type="dxa"/>
          </w:tcPr>
          <w:p w:rsidR="00222FC8" w:rsidRPr="002E304D" w:rsidRDefault="00222FC8" w:rsidP="002E3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04D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  <w:r w:rsidRPr="002E30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0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:rsidR="00222FC8" w:rsidRPr="002E304D" w:rsidRDefault="00222FC8" w:rsidP="002E3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04D">
              <w:rPr>
                <w:rFonts w:ascii="Times New Roman" w:hAnsi="Times New Roman" w:cs="Times New Roman"/>
                <w:sz w:val="24"/>
                <w:szCs w:val="24"/>
              </w:rPr>
              <w:t>Решение проблемы возможно только совместными усилиями международного сообщества. Отказ от порождения новых вооруженных конфликтов и решение споров дипломатическим путем составят гуманитарную основу для разоружения.</w:t>
            </w:r>
            <w:r w:rsidRPr="002E30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FC8" w:rsidRPr="002E304D" w:rsidTr="00222FC8">
        <w:trPr>
          <w:trHeight w:val="438"/>
        </w:trPr>
        <w:tc>
          <w:tcPr>
            <w:tcW w:w="2943" w:type="dxa"/>
          </w:tcPr>
          <w:p w:rsidR="00222FC8" w:rsidRPr="002E304D" w:rsidRDefault="00222FC8" w:rsidP="002E3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04D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Pr="002E30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0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:rsidR="00222FC8" w:rsidRPr="002E304D" w:rsidRDefault="00222FC8" w:rsidP="002E3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04D">
              <w:rPr>
                <w:rFonts w:ascii="Times New Roman" w:hAnsi="Times New Roman" w:cs="Times New Roman"/>
                <w:sz w:val="24"/>
                <w:szCs w:val="24"/>
              </w:rPr>
              <w:t>Всеобъемлющая договорная база разоружения, созданная за последнюю четверть XX века и формы объективного контроля, обозначили качественный сдвиг процесса в начале III тысячелетия. Разоружение стало юридическим фактом.</w:t>
            </w:r>
            <w:r w:rsidRPr="002E30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FC8" w:rsidRPr="002E304D" w:rsidTr="00222FC8">
        <w:trPr>
          <w:trHeight w:val="408"/>
        </w:trPr>
        <w:tc>
          <w:tcPr>
            <w:tcW w:w="2943" w:type="dxa"/>
          </w:tcPr>
          <w:p w:rsidR="00222FC8" w:rsidRPr="002E304D" w:rsidRDefault="00222FC8" w:rsidP="002E3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04D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  <w:r w:rsidRPr="002E30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0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:rsidR="00222FC8" w:rsidRPr="002E304D" w:rsidRDefault="00222FC8" w:rsidP="002E3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04D">
              <w:rPr>
                <w:rFonts w:ascii="Times New Roman" w:hAnsi="Times New Roman" w:cs="Times New Roman"/>
                <w:sz w:val="24"/>
                <w:szCs w:val="24"/>
              </w:rPr>
              <w:t xml:space="preserve">Ресурсы, отвлекаемые на создание и содержание вооружений, понижают уровень жизни населения. Разоружение становится актуальным не только для стран «третьего мира», но и для экономически </w:t>
            </w:r>
            <w:r w:rsidRPr="002E3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развитых стран.</w:t>
            </w:r>
            <w:r w:rsidRPr="002E30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2FC8" w:rsidRPr="002E304D" w:rsidTr="00222FC8">
        <w:trPr>
          <w:trHeight w:val="465"/>
        </w:trPr>
        <w:tc>
          <w:tcPr>
            <w:tcW w:w="2943" w:type="dxa"/>
          </w:tcPr>
          <w:p w:rsidR="00222FC8" w:rsidRPr="002E304D" w:rsidRDefault="00222FC8" w:rsidP="002E3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</w:t>
            </w:r>
            <w:r w:rsidRPr="002E30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0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:rsidR="00222FC8" w:rsidRPr="002E304D" w:rsidRDefault="00222FC8" w:rsidP="002E3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04D">
              <w:rPr>
                <w:rFonts w:ascii="Times New Roman" w:hAnsi="Times New Roman" w:cs="Times New Roman"/>
                <w:sz w:val="24"/>
                <w:szCs w:val="24"/>
              </w:rPr>
              <w:t>Войны и испытания, новейших образцов вооружений превращают значительные территории в безжизненные пустыни. Процесс разоружения способен замедлить, а то и вовсе остановить процесс экологической катастрофы на нашей планете.</w:t>
            </w:r>
            <w:r w:rsidRPr="002E30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22FC8" w:rsidRPr="002E304D" w:rsidRDefault="00222FC8" w:rsidP="002E30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FC8" w:rsidRPr="002E304D" w:rsidRDefault="00222FC8" w:rsidP="002E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FC8" w:rsidRPr="002E304D" w:rsidRDefault="00222FC8" w:rsidP="002E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FC8" w:rsidRPr="002E304D" w:rsidRDefault="00222FC8" w:rsidP="002E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04D" w:rsidRPr="002E304D" w:rsidRDefault="002E304D" w:rsidP="002E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FC8" w:rsidRPr="002E304D" w:rsidRDefault="002E304D" w:rsidP="002E30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4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22FC8" w:rsidRPr="002E304D">
        <w:rPr>
          <w:rFonts w:ascii="Times New Roman" w:hAnsi="Times New Roman" w:cs="Times New Roman"/>
          <w:b/>
          <w:sz w:val="24"/>
          <w:szCs w:val="24"/>
        </w:rPr>
        <w:t>Особенности проблемы разоружения в современном мире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E304D" w:rsidRDefault="00222FC8" w:rsidP="002E304D">
      <w:pPr>
        <w:jc w:val="both"/>
        <w:rPr>
          <w:rFonts w:ascii="Times New Roman" w:hAnsi="Times New Roman" w:cs="Times New Roman"/>
          <w:sz w:val="24"/>
          <w:szCs w:val="24"/>
        </w:rPr>
      </w:pPr>
      <w:r w:rsidRPr="002E304D">
        <w:rPr>
          <w:rFonts w:ascii="Times New Roman" w:hAnsi="Times New Roman" w:cs="Times New Roman"/>
          <w:sz w:val="24"/>
          <w:szCs w:val="24"/>
        </w:rPr>
        <w:t xml:space="preserve"> Образовавшийся после распада СССР «однополярный мир» внес в процесс разоружения существенные коррективы. Обозначившееся паритетное избавление от избыточных и одиозных типов оружия массового поражения перешло в стадию продуцирования военных конфликтов с целью завоевания абсолютного превосходства. События в Югославии, Афганистане, Ираке, Сирии и современной Украине деформировали процесс разоружения в конце XX и начале XXI века. США и их союзники пользуясь миролюбивой риторикой, проводят в жизнь свои экспансионистские планы. В таких условиях, твердые переговорные позиции России, подкрепленные военно-техническими достижениями, немало способствуют решению проблем разоружения.</w:t>
      </w:r>
    </w:p>
    <w:p w:rsidR="002E304D" w:rsidRPr="002E304D" w:rsidRDefault="002E304D" w:rsidP="002E3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304D">
        <w:rPr>
          <w:rFonts w:ascii="Times New Roman" w:hAnsi="Times New Roman" w:cs="Times New Roman"/>
          <w:b/>
          <w:sz w:val="24"/>
          <w:szCs w:val="24"/>
        </w:rPr>
        <w:t>САМОСТОЯТЕЛЬНАЯ РАБОТА № 2.</w:t>
      </w:r>
    </w:p>
    <w:p w:rsidR="002E304D" w:rsidRPr="002E304D" w:rsidRDefault="002E304D" w:rsidP="002E3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304D">
        <w:rPr>
          <w:rFonts w:ascii="Times New Roman" w:hAnsi="Times New Roman" w:cs="Times New Roman"/>
          <w:b/>
          <w:sz w:val="24"/>
          <w:szCs w:val="24"/>
        </w:rPr>
        <w:t>Тема: Проблемы  разоружения в конце ХХ-ХХ</w:t>
      </w:r>
      <w:proofErr w:type="gramStart"/>
      <w:r w:rsidRPr="002E30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2E304D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2E304D" w:rsidRPr="002E304D" w:rsidRDefault="002E304D" w:rsidP="002E304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E304D">
        <w:rPr>
          <w:b/>
          <w:bCs/>
          <w:color w:val="000000"/>
          <w:u w:val="single"/>
        </w:rPr>
        <w:t>Порядок выполнения:</w:t>
      </w:r>
    </w:p>
    <w:p w:rsidR="002E304D" w:rsidRPr="002E304D" w:rsidRDefault="002E304D" w:rsidP="002E304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E304D">
        <w:rPr>
          <w:color w:val="000000"/>
        </w:rPr>
        <w:t>- подготовиться к выполнению заданий;</w:t>
      </w:r>
    </w:p>
    <w:p w:rsidR="002E304D" w:rsidRPr="002E304D" w:rsidRDefault="002E304D" w:rsidP="002E304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E304D">
        <w:rPr>
          <w:color w:val="000000"/>
        </w:rPr>
        <w:t>- внимательно прочитать задание;</w:t>
      </w:r>
    </w:p>
    <w:p w:rsidR="002E304D" w:rsidRPr="002E304D" w:rsidRDefault="002E304D" w:rsidP="002E304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E304D">
        <w:rPr>
          <w:color w:val="000000"/>
        </w:rPr>
        <w:t>- изучить текст;</w:t>
      </w:r>
    </w:p>
    <w:p w:rsidR="002E304D" w:rsidRPr="002E304D" w:rsidRDefault="002E304D" w:rsidP="002E304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E304D">
        <w:rPr>
          <w:color w:val="000000"/>
        </w:rPr>
        <w:t>- письменно выполнить задание.</w:t>
      </w:r>
    </w:p>
    <w:p w:rsidR="002E304D" w:rsidRPr="002E304D" w:rsidRDefault="002E304D" w:rsidP="002E304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E304D">
        <w:rPr>
          <w:b/>
          <w:bCs/>
          <w:color w:val="000000"/>
        </w:rPr>
        <w:t>Задание № 1</w:t>
      </w:r>
      <w:r>
        <w:rPr>
          <w:b/>
          <w:bCs/>
          <w:color w:val="000000"/>
        </w:rPr>
        <w:t>.</w:t>
      </w:r>
      <w:r w:rsidRPr="002E304D">
        <w:rPr>
          <w:b/>
          <w:bCs/>
          <w:color w:val="000000"/>
        </w:rPr>
        <w:t xml:space="preserve"> Составьте план-конспект для развернутого ответа. Выскажите и прокомментируйте собственную позицию по данному вопросу.</w:t>
      </w:r>
    </w:p>
    <w:p w:rsidR="002E304D" w:rsidRPr="002E304D" w:rsidRDefault="002E304D" w:rsidP="002E304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E304D">
        <w:rPr>
          <w:i/>
          <w:iCs/>
          <w:color w:val="000000"/>
        </w:rPr>
        <w:t>Неделя разоружения (</w:t>
      </w:r>
      <w:proofErr w:type="spellStart"/>
      <w:r w:rsidRPr="002E304D">
        <w:rPr>
          <w:i/>
          <w:iCs/>
          <w:color w:val="000000"/>
        </w:rPr>
        <w:t>Disarmament</w:t>
      </w:r>
      <w:proofErr w:type="spellEnd"/>
      <w:r w:rsidRPr="002E304D">
        <w:rPr>
          <w:i/>
          <w:iCs/>
          <w:color w:val="000000"/>
        </w:rPr>
        <w:t xml:space="preserve"> </w:t>
      </w:r>
      <w:proofErr w:type="spellStart"/>
      <w:r w:rsidRPr="002E304D">
        <w:rPr>
          <w:i/>
          <w:iCs/>
          <w:color w:val="000000"/>
        </w:rPr>
        <w:t>Week</w:t>
      </w:r>
      <w:proofErr w:type="spellEnd"/>
      <w:r w:rsidRPr="002E304D">
        <w:rPr>
          <w:i/>
          <w:iCs/>
          <w:color w:val="000000"/>
        </w:rPr>
        <w:t>) проводится ежегодно с 24 по 30 октября, что предусмотрено в Заключительном документе специальной сессии Генеральной Ассамблеи 1978 года.</w:t>
      </w:r>
    </w:p>
    <w:p w:rsidR="002E304D" w:rsidRDefault="002E304D" w:rsidP="002E30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       </w:t>
      </w:r>
      <w:r w:rsidRPr="002E304D">
        <w:rPr>
          <w:b/>
          <w:color w:val="000000"/>
        </w:rPr>
        <w:t>Разоружение</w:t>
      </w:r>
      <w:r w:rsidRPr="002E304D">
        <w:rPr>
          <w:color w:val="000000"/>
        </w:rPr>
        <w:t xml:space="preserve"> - комплекс мер, призванных прекратить наращивание средств войны, их ограничение, сокращение и ликвидацию. Общая международно-правовая основа разоружения содержится в Уставе ООН, который относит "принципы, определяющие разоружение и регулирование вооружений", к числу "общих принципов сотрудничества в деле поддержания мира и безопасности".</w:t>
      </w:r>
    </w:p>
    <w:p w:rsidR="002E304D" w:rsidRPr="002E304D" w:rsidRDefault="002E304D" w:rsidP="002E30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2E304D">
        <w:rPr>
          <w:color w:val="000000"/>
        </w:rPr>
        <w:t xml:space="preserve">Единственный многосторонний переговорный форум международного сообщества для выработки соглашений по вопросам разоружения </w:t>
      </w:r>
      <w:proofErr w:type="gramStart"/>
      <w:r w:rsidRPr="002E304D">
        <w:rPr>
          <w:color w:val="000000"/>
        </w:rPr>
        <w:t>-К</w:t>
      </w:r>
      <w:proofErr w:type="gramEnd"/>
      <w:r w:rsidRPr="002E304D">
        <w:rPr>
          <w:color w:val="000000"/>
        </w:rPr>
        <w:t>онференция по разоружению (</w:t>
      </w:r>
      <w:proofErr w:type="spellStart"/>
      <w:r w:rsidRPr="002E304D">
        <w:rPr>
          <w:color w:val="000000"/>
        </w:rPr>
        <w:t>Conference</w:t>
      </w:r>
      <w:proofErr w:type="spellEnd"/>
      <w:r w:rsidRPr="002E304D">
        <w:rPr>
          <w:color w:val="000000"/>
        </w:rPr>
        <w:t xml:space="preserve"> </w:t>
      </w:r>
      <w:proofErr w:type="spellStart"/>
      <w:r w:rsidRPr="002E304D">
        <w:rPr>
          <w:color w:val="000000"/>
        </w:rPr>
        <w:t>on</w:t>
      </w:r>
      <w:proofErr w:type="spellEnd"/>
      <w:r w:rsidRPr="002E304D">
        <w:rPr>
          <w:color w:val="000000"/>
        </w:rPr>
        <w:t xml:space="preserve"> </w:t>
      </w:r>
      <w:proofErr w:type="spellStart"/>
      <w:r w:rsidRPr="002E304D">
        <w:rPr>
          <w:color w:val="000000"/>
        </w:rPr>
        <w:t>Disarmament</w:t>
      </w:r>
      <w:proofErr w:type="spellEnd"/>
      <w:r w:rsidRPr="002E304D">
        <w:rPr>
          <w:color w:val="000000"/>
        </w:rPr>
        <w:t xml:space="preserve">). </w:t>
      </w:r>
      <w:proofErr w:type="gramStart"/>
      <w:r w:rsidRPr="002E304D">
        <w:rPr>
          <w:color w:val="000000"/>
        </w:rPr>
        <w:t>Создана</w:t>
      </w:r>
      <w:proofErr w:type="gramEnd"/>
      <w:r w:rsidRPr="002E304D">
        <w:rPr>
          <w:color w:val="000000"/>
        </w:rPr>
        <w:t xml:space="preserve"> в январе 1979 года. По данным на 2007 год, насчитывает 65 государств-участников.</w:t>
      </w:r>
    </w:p>
    <w:p w:rsidR="002E304D" w:rsidRPr="002E304D" w:rsidRDefault="002E304D" w:rsidP="002E304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2E304D">
        <w:rPr>
          <w:color w:val="000000"/>
        </w:rPr>
        <w:t>Поскольку решения Конференции по разоружению принимаются строго на основе консенсуса, с 1997 года орган испытывал трудности в согласовании основной программы работы по причине отсутствия согласия участников по вопросам разоружения.</w:t>
      </w:r>
    </w:p>
    <w:p w:rsidR="002E304D" w:rsidRDefault="002E304D" w:rsidP="002E304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2E304D" w:rsidRPr="002E304D" w:rsidRDefault="002E304D" w:rsidP="002E304D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2E304D">
        <w:rPr>
          <w:b/>
          <w:color w:val="000000"/>
        </w:rPr>
        <w:lastRenderedPageBreak/>
        <w:t>Ядерное оружие</w:t>
      </w:r>
    </w:p>
    <w:p w:rsidR="002E304D" w:rsidRPr="002E304D" w:rsidRDefault="002E304D" w:rsidP="002E30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2E304D">
        <w:rPr>
          <w:color w:val="000000"/>
        </w:rPr>
        <w:t>Ядерное оружие начали производить в 1945 году. С тех пор было изготовлено более 128 тысяч зарядов. Пик гонки вооружений пришелся на 1986 год, когда совокупный мировой ядерный арсенал достиг 70481 заряда. По окончании "холодной войны" начался процесс сокращения. В 1995 году общее количество зарядов составляло 43200, в 2000 году - 35535.</w:t>
      </w:r>
    </w:p>
    <w:p w:rsidR="002E304D" w:rsidRPr="002E304D" w:rsidRDefault="002E304D" w:rsidP="002E30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2E304D">
        <w:rPr>
          <w:color w:val="000000"/>
        </w:rPr>
        <w:t>По данным на 1 января 2007 года, в составе стратегических ядерных сил России находился 741 стратегический носитель, способный нести 3084 ядерных зарядов.</w:t>
      </w:r>
    </w:p>
    <w:p w:rsidR="002E304D" w:rsidRPr="002E304D" w:rsidRDefault="002E304D" w:rsidP="002E30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4D">
        <w:rPr>
          <w:color w:val="000000"/>
        </w:rPr>
        <w:t>Важнейшие договоры о сокращении вооружений</w:t>
      </w:r>
    </w:p>
    <w:p w:rsidR="002E304D" w:rsidRPr="002E304D" w:rsidRDefault="002E304D" w:rsidP="002E30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2E304D">
        <w:rPr>
          <w:color w:val="000000"/>
        </w:rPr>
        <w:t xml:space="preserve">Советско-американский Договор об ограничении систем противоракетной обороны (Договор </w:t>
      </w:r>
      <w:proofErr w:type="gramStart"/>
      <w:r w:rsidRPr="002E304D">
        <w:rPr>
          <w:color w:val="000000"/>
        </w:rPr>
        <w:t>по</w:t>
      </w:r>
      <w:proofErr w:type="gramEnd"/>
      <w:r w:rsidRPr="002E304D">
        <w:rPr>
          <w:color w:val="000000"/>
        </w:rPr>
        <w:t xml:space="preserve"> ПРО). </w:t>
      </w:r>
      <w:proofErr w:type="gramStart"/>
      <w:r w:rsidRPr="002E304D">
        <w:rPr>
          <w:color w:val="000000"/>
        </w:rPr>
        <w:t>Подписан</w:t>
      </w:r>
      <w:proofErr w:type="gramEnd"/>
      <w:r w:rsidRPr="002E304D">
        <w:rPr>
          <w:color w:val="000000"/>
        </w:rPr>
        <w:t xml:space="preserve"> 26 мая 1972 года. Ограничивал количество противоракетных систем СССР и США до двух у каждой стороны - вокруг столицы и в районе сосредоточения пусковых установок межконтинентальных баллистических ракет (в 1974 году СССР и США был подписан дополнительный протокол, ограничивший количество противоракетных систем до одной у каждой стороны). Не имеет силы с 14 июня 2002 года, когда США в одностороннем порядке вышли из него.</w:t>
      </w:r>
    </w:p>
    <w:p w:rsidR="002E304D" w:rsidRPr="002E304D" w:rsidRDefault="002E304D" w:rsidP="002E30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2E304D">
        <w:rPr>
          <w:color w:val="000000"/>
        </w:rPr>
        <w:t xml:space="preserve">Советско-американский Договор об ограничении стратегических вооружений (Договор ОСВ-1). </w:t>
      </w:r>
      <w:proofErr w:type="gramStart"/>
      <w:r w:rsidRPr="002E304D">
        <w:rPr>
          <w:color w:val="000000"/>
        </w:rPr>
        <w:t>Подписан</w:t>
      </w:r>
      <w:proofErr w:type="gramEnd"/>
      <w:r w:rsidRPr="002E304D">
        <w:rPr>
          <w:color w:val="000000"/>
        </w:rPr>
        <w:t xml:space="preserve"> 26 мая 1972 года. Ограничивал количество баллистических ракет и пусковых установок СССР и США на уровне, достигнутом к моменту подписания документа, а также предусматривал принятие на вооружение новых баллистических ракет, размещаемых на подводных лодках, строго в том количестве, в котором были ранее списаны устаревшие баллистические ракеты наземного базирования.</w:t>
      </w:r>
    </w:p>
    <w:p w:rsidR="002E304D" w:rsidRPr="002E304D" w:rsidRDefault="002E304D" w:rsidP="002E30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2E304D">
        <w:rPr>
          <w:color w:val="000000"/>
        </w:rPr>
        <w:t xml:space="preserve">Советско-американский Договор об ограничении стратегических вооружений (Договор ОСВ-2). </w:t>
      </w:r>
      <w:proofErr w:type="gramStart"/>
      <w:r w:rsidRPr="002E304D">
        <w:rPr>
          <w:color w:val="000000"/>
        </w:rPr>
        <w:t>Подписан</w:t>
      </w:r>
      <w:proofErr w:type="gramEnd"/>
      <w:r w:rsidRPr="002E304D">
        <w:rPr>
          <w:color w:val="000000"/>
        </w:rPr>
        <w:t xml:space="preserve"> 18 июня 1979 года. Ограничивал количество пусковых установок и вводил ограничение на размещение ядерного оружия в космосе.</w:t>
      </w:r>
    </w:p>
    <w:p w:rsidR="002E304D" w:rsidRPr="002E304D" w:rsidRDefault="002E304D" w:rsidP="002E30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2E304D">
        <w:rPr>
          <w:color w:val="000000"/>
        </w:rPr>
        <w:t xml:space="preserve">Советско-американский Договор о ликвидации ракет средней и малой дальности (Договор о РСМД). </w:t>
      </w:r>
      <w:proofErr w:type="gramStart"/>
      <w:r w:rsidRPr="002E304D">
        <w:rPr>
          <w:color w:val="000000"/>
        </w:rPr>
        <w:t>Подписан</w:t>
      </w:r>
      <w:proofErr w:type="gramEnd"/>
      <w:r w:rsidRPr="002E304D">
        <w:rPr>
          <w:color w:val="000000"/>
        </w:rPr>
        <w:t xml:space="preserve"> 7 декабря 1987 года. Стороны обязались не производить, не испытывать и не развертывать баллистические и крылатые ракеты наземного базирования средней (от 1000 до 5500 километров) и меньшей (от 500 до 1000 километров) дальности. Помимо этого, стороны в течение трех лет обязались уничтожить все пусковые установки и ракеты наземного базирования с радиусом действия от 500 до 5500 километров. Это был первый в истории случай достижения согласия в вопросе о реальном сокращении вооружений.</w:t>
      </w:r>
    </w:p>
    <w:p w:rsidR="002E304D" w:rsidRPr="002E304D" w:rsidRDefault="002E304D" w:rsidP="002E30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2E304D">
        <w:rPr>
          <w:color w:val="000000"/>
        </w:rPr>
        <w:t>К июню 1991 договор был выполнен полностью: СССР уничтожил 1846 ракетных комплексов, США - 846. Заодно была ликвидирована технологическая оснастка для их производства, а также оперативные базы и места обучения специалистов (всего 117 советских объектов и 32 - американских).</w:t>
      </w:r>
    </w:p>
    <w:p w:rsidR="002E304D" w:rsidRPr="002E304D" w:rsidRDefault="002E304D" w:rsidP="002E30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2E304D">
        <w:rPr>
          <w:color w:val="000000"/>
        </w:rPr>
        <w:t>Советско-американский Договор об ограничении стратегических наступательных вооружений (Договор СНВ-1). Подписан 30-31 июля 1991 года (в 1992 году был подписан дополнительный протокол, зафиксировавший присоединение Беларуси, Казахстана и Украины). СССР и США в течение семи лет обязались сократить собственные ядерные арсеналы до 6 тысяч боезарядов у каждой стороны (вместе с тем, в реальности по правилам зачета боезарядов, находящихся на тяжелых бомбардировщиках, СССР мог иметь около 6,5 тысячи боеголовок, США - до 8,5 тысячи).</w:t>
      </w:r>
    </w:p>
    <w:p w:rsidR="002E304D" w:rsidRPr="002E304D" w:rsidRDefault="002E304D" w:rsidP="002E30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2E304D">
        <w:rPr>
          <w:color w:val="000000"/>
        </w:rPr>
        <w:t>6 декабря 2001 года РФ и США заявили о выполнении обязательств: российская сторона располагала 1136 стратегическими носителями и 5518 боезарядами, американская - 1237 стратегическими носителями и 5948 боезарядами.</w:t>
      </w:r>
    </w:p>
    <w:p w:rsidR="002E304D" w:rsidRPr="002E304D" w:rsidRDefault="002E304D" w:rsidP="002E30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2E304D">
        <w:rPr>
          <w:color w:val="000000"/>
        </w:rPr>
        <w:t xml:space="preserve">Российско-американский Договор о сокращении стратегических наступательных вооружений (СНВ-2). </w:t>
      </w:r>
      <w:proofErr w:type="gramStart"/>
      <w:r w:rsidRPr="002E304D">
        <w:rPr>
          <w:color w:val="000000"/>
        </w:rPr>
        <w:t>Подписан</w:t>
      </w:r>
      <w:proofErr w:type="gramEnd"/>
      <w:r w:rsidRPr="002E304D">
        <w:rPr>
          <w:color w:val="000000"/>
        </w:rPr>
        <w:t xml:space="preserve"> 3 января 1993 года. Предполагал запрет на использование баллистических ракет с разделяющимися головными частями и предусматривал сокращение к январю 2003 года количества ядерных боеголовок до 3500 единиц у каждой стороны. В силу не вступил, так как в ответ на выход 14 июня 2002 года США из </w:t>
      </w:r>
      <w:r>
        <w:rPr>
          <w:color w:val="000000"/>
        </w:rPr>
        <w:t xml:space="preserve">         </w:t>
      </w:r>
      <w:r w:rsidRPr="002E304D">
        <w:rPr>
          <w:color w:val="000000"/>
        </w:rPr>
        <w:lastRenderedPageBreak/>
        <w:t xml:space="preserve">Договора </w:t>
      </w:r>
      <w:proofErr w:type="gramStart"/>
      <w:r w:rsidRPr="002E304D">
        <w:rPr>
          <w:color w:val="000000"/>
        </w:rPr>
        <w:t>по</w:t>
      </w:r>
      <w:proofErr w:type="gramEnd"/>
      <w:r w:rsidRPr="002E304D">
        <w:rPr>
          <w:color w:val="000000"/>
        </w:rPr>
        <w:t xml:space="preserve"> ПРО РФ вышла из СНВ-2. Заменен Договором о сокращении стратегических наступательных потенциалов (Договор о СНП).</w:t>
      </w:r>
    </w:p>
    <w:p w:rsidR="002E304D" w:rsidRPr="002E304D" w:rsidRDefault="002E304D" w:rsidP="002E30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2E304D">
        <w:rPr>
          <w:color w:val="000000"/>
        </w:rPr>
        <w:t xml:space="preserve">Российско-американский Договор о сокращении стратегических наступательных потенциалов (Договор о СНП, известен также как Московский договор). </w:t>
      </w:r>
      <w:proofErr w:type="gramStart"/>
      <w:r w:rsidRPr="002E304D">
        <w:rPr>
          <w:color w:val="000000"/>
        </w:rPr>
        <w:t>Подписан</w:t>
      </w:r>
      <w:proofErr w:type="gramEnd"/>
      <w:r w:rsidRPr="002E304D">
        <w:rPr>
          <w:color w:val="000000"/>
        </w:rPr>
        <w:t xml:space="preserve"> 24 мая 2002 года. Ограничивает количество ядерных боеголовок, стоящих на боевом дежурстве, до 1700-2200 у каждой стороны. Остается в силе до 31 декабря 2012 года и может быть </w:t>
      </w:r>
      <w:proofErr w:type="gramStart"/>
      <w:r w:rsidRPr="002E304D">
        <w:rPr>
          <w:color w:val="000000"/>
        </w:rPr>
        <w:t>продлен</w:t>
      </w:r>
      <w:proofErr w:type="gramEnd"/>
      <w:r w:rsidRPr="002E304D">
        <w:rPr>
          <w:color w:val="000000"/>
        </w:rPr>
        <w:t xml:space="preserve"> по согласованию сторон.</w:t>
      </w:r>
    </w:p>
    <w:p w:rsidR="002E304D" w:rsidRPr="002E304D" w:rsidRDefault="002E304D" w:rsidP="002E30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2E304D">
        <w:rPr>
          <w:color w:val="000000"/>
        </w:rPr>
        <w:t>Многосторонний Договор о нераспространении ядерного оружия (ДНЯО). Открыт для подписания 1 июля 1968 года и насчитывает более 170 государств-участников (к таковым не относятся, в частности, Израиль, Индия, Пакистан и Северная Корея). Устанавливает, что государством, обладающим ядерным оружием, считается то, которое произвело и взорвало такое оружие до 1 января 1967 года (то есть СССР, США, Великобритания, Франция, Китай).</w:t>
      </w:r>
    </w:p>
    <w:p w:rsidR="002E304D" w:rsidRPr="002E304D" w:rsidRDefault="002E304D" w:rsidP="002E304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2E304D">
        <w:rPr>
          <w:color w:val="000000"/>
        </w:rPr>
        <w:t>Со времени подписания ДНЯО удалось добиться уменьшения общего количества ядерных зарядов с 55 тысяч до 22 тысяч.</w:t>
      </w:r>
    </w:p>
    <w:p w:rsidR="002E304D" w:rsidRPr="002E304D" w:rsidRDefault="002E304D" w:rsidP="002E304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E304D">
        <w:rPr>
          <w:color w:val="000000"/>
        </w:rPr>
        <w:t xml:space="preserve">Многосторонний Договор о всеобъемлющем запрещении ядерных испытаний (ДВЗЯИ). </w:t>
      </w:r>
      <w:proofErr w:type="gramStart"/>
      <w:r w:rsidRPr="002E304D">
        <w:rPr>
          <w:color w:val="000000"/>
        </w:rPr>
        <w:t>Открыт</w:t>
      </w:r>
      <w:proofErr w:type="gramEnd"/>
      <w:r w:rsidRPr="002E304D">
        <w:rPr>
          <w:color w:val="000000"/>
        </w:rPr>
        <w:t xml:space="preserve"> для подписания 24 сентября 1996 года и насчитывает 177 государств-участников.</w:t>
      </w:r>
    </w:p>
    <w:p w:rsidR="002E304D" w:rsidRPr="002E304D" w:rsidRDefault="002E304D" w:rsidP="002E304D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2E304D">
        <w:rPr>
          <w:color w:val="000000"/>
        </w:rPr>
        <w:br/>
      </w:r>
      <w:r w:rsidRPr="002E304D">
        <w:rPr>
          <w:b/>
          <w:color w:val="000000"/>
        </w:rPr>
        <w:t>Обычные виды вооружений</w:t>
      </w:r>
    </w:p>
    <w:p w:rsidR="002E304D" w:rsidRPr="002E304D" w:rsidRDefault="002E304D" w:rsidP="002E304D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2E304D">
        <w:rPr>
          <w:b/>
          <w:color w:val="000000"/>
        </w:rPr>
        <w:t>Основные документы:</w:t>
      </w:r>
    </w:p>
    <w:p w:rsidR="002E304D" w:rsidRPr="002E304D" w:rsidRDefault="002E304D" w:rsidP="002E304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E304D">
        <w:rPr>
          <w:b/>
          <w:color w:val="000000"/>
        </w:rPr>
        <w:t>1980 -</w:t>
      </w:r>
      <w:r w:rsidRPr="002E304D">
        <w:rPr>
          <w:color w:val="000000"/>
        </w:rPr>
        <w:t xml:space="preserve"> Конвенция о конкретных видах обычного оружия (КОКВОО) запрещает определенные виды обычных вооружений, которые считаются наносящими чрезмерные повреждения или имеющими неизбирательное действие.</w:t>
      </w:r>
    </w:p>
    <w:p w:rsidR="002E304D" w:rsidRPr="002E304D" w:rsidRDefault="002E304D" w:rsidP="002E304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E304D">
        <w:rPr>
          <w:b/>
          <w:color w:val="000000"/>
        </w:rPr>
        <w:t>В 1995</w:t>
      </w:r>
      <w:r w:rsidRPr="002E304D">
        <w:rPr>
          <w:color w:val="000000"/>
        </w:rPr>
        <w:t xml:space="preserve"> году в результате пересмотра Конвенции о конкретных видах обычного оружия (также известной как Конвенция о бесчеловечных видах оружия) появился Протокол-2 с поправками, </w:t>
      </w:r>
      <w:proofErr w:type="gramStart"/>
      <w:r w:rsidRPr="002E304D">
        <w:rPr>
          <w:color w:val="000000"/>
        </w:rPr>
        <w:t>вводящий</w:t>
      </w:r>
      <w:proofErr w:type="gramEnd"/>
      <w:r w:rsidRPr="002E304D">
        <w:rPr>
          <w:color w:val="000000"/>
        </w:rPr>
        <w:t xml:space="preserve"> более жесткое ограничение на определенные способы применения, типы (</w:t>
      </w:r>
      <w:proofErr w:type="spellStart"/>
      <w:r w:rsidRPr="002E304D">
        <w:rPr>
          <w:color w:val="000000"/>
        </w:rPr>
        <w:t>самодезактивирующиеся</w:t>
      </w:r>
      <w:proofErr w:type="spellEnd"/>
      <w:r w:rsidRPr="002E304D">
        <w:rPr>
          <w:color w:val="000000"/>
        </w:rPr>
        <w:t xml:space="preserve"> и поддающиеся обнаружению) и передачу противопехотных мин.</w:t>
      </w:r>
    </w:p>
    <w:p w:rsidR="002E304D" w:rsidRPr="002E304D" w:rsidRDefault="002E304D" w:rsidP="002E304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E304D">
        <w:rPr>
          <w:b/>
          <w:color w:val="000000"/>
        </w:rPr>
        <w:t>1990 -</w:t>
      </w:r>
      <w:r w:rsidRPr="002E304D">
        <w:rPr>
          <w:color w:val="000000"/>
        </w:rPr>
        <w:t xml:space="preserve"> Договор об обычных вооруженных силах в Европе (ДОВСЕ) ограничивает численность различных видов обычных вооружений в регионе, простирающемся от Атлантического океана до Уральских гор.</w:t>
      </w:r>
    </w:p>
    <w:p w:rsidR="002E304D" w:rsidRPr="002E304D" w:rsidRDefault="002E304D" w:rsidP="002E304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E304D">
        <w:rPr>
          <w:color w:val="000000"/>
        </w:rPr>
        <w:t>Вместе с тем группа государств посчитала принятые меры недостаточными и разработала документ о полном запрете на все противопехотные мины - Конвенцию о запрещении использования, накопления, производства и передачи противопехотных мин, - открытую для подписания в 1997 году. По данным на 2007 год, к конвенции присоединились 155 государств.</w:t>
      </w:r>
    </w:p>
    <w:p w:rsidR="00D962A8" w:rsidRDefault="002E304D" w:rsidP="00D962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304D">
        <w:rPr>
          <w:color w:val="000000"/>
        </w:rPr>
        <w:t>Применение конвенций привело к уничтожению запасов, разминированию районов в некоторых государствах и уменьшению количества новых жертв. Не менее 93 государств сейчас официально являются очищенными от мин и не менее 41 из 55 государств-производителей прекратили выпуск этого вида вооружений. Государства, не являющиеся членами ни одной из конвенций, объявили односторонний мораторий на использование и передачу противопехотных мин.</w:t>
      </w:r>
    </w:p>
    <w:p w:rsidR="002E304D" w:rsidRPr="00D962A8" w:rsidRDefault="002E304D" w:rsidP="00D962A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E304D">
        <w:rPr>
          <w:color w:val="000000"/>
        </w:rPr>
        <w:br/>
      </w:r>
      <w:r w:rsidRPr="00D962A8">
        <w:rPr>
          <w:b/>
          <w:color w:val="000000"/>
        </w:rPr>
        <w:t>Химическое и биологическое оружие</w:t>
      </w:r>
    </w:p>
    <w:p w:rsidR="002E304D" w:rsidRPr="00D962A8" w:rsidRDefault="002E304D" w:rsidP="002E304D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D962A8">
        <w:rPr>
          <w:b/>
          <w:color w:val="000000"/>
        </w:rPr>
        <w:t>Основные документы:</w:t>
      </w:r>
    </w:p>
    <w:p w:rsidR="002E304D" w:rsidRPr="002E304D" w:rsidRDefault="00D962A8" w:rsidP="00D962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2E304D" w:rsidRPr="002E304D">
        <w:rPr>
          <w:color w:val="000000"/>
        </w:rPr>
        <w:t xml:space="preserve">В 1925 году подписан Женевский протокол "О запрещении применения на войне удушливых, ядовитых и других подобных газов и бактериологических средств". Протокол </w:t>
      </w:r>
      <w:r w:rsidR="002E304D" w:rsidRPr="002E304D">
        <w:rPr>
          <w:color w:val="000000"/>
        </w:rPr>
        <w:lastRenderedPageBreak/>
        <w:t>представлял собой важный шаг в создании международно-правового режима ограничения применения бактериологического оружия на войне, но оставлял за скобками их разработку, производство и хранение. К 2005 году членами Протокола являлись 134 государства.</w:t>
      </w:r>
    </w:p>
    <w:p w:rsidR="002E304D" w:rsidRPr="002E304D" w:rsidRDefault="00D962A8" w:rsidP="00D962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2E304D" w:rsidRPr="00D962A8">
        <w:rPr>
          <w:b/>
          <w:color w:val="000000"/>
        </w:rPr>
        <w:t>В 1972</w:t>
      </w:r>
      <w:r w:rsidR="002E304D" w:rsidRPr="002E304D">
        <w:rPr>
          <w:color w:val="000000"/>
        </w:rPr>
        <w:t xml:space="preserve"> </w:t>
      </w:r>
      <w:r w:rsidR="002E304D" w:rsidRPr="00D962A8">
        <w:rPr>
          <w:b/>
          <w:color w:val="000000"/>
        </w:rPr>
        <w:t>году</w:t>
      </w:r>
      <w:r w:rsidR="002E304D" w:rsidRPr="002E304D">
        <w:rPr>
          <w:color w:val="000000"/>
        </w:rPr>
        <w:t xml:space="preserve"> принята Конвенция о биологическом и токсинном оружии (КБТО), наложившая всеобъемлющий запрет на данные виды вооружений. В 1975 году вступила в силу. По данным на апрель 2007 года, </w:t>
      </w:r>
      <w:proofErr w:type="gramStart"/>
      <w:r w:rsidR="002E304D" w:rsidRPr="002E304D">
        <w:rPr>
          <w:color w:val="000000"/>
        </w:rPr>
        <w:t>подписана</w:t>
      </w:r>
      <w:proofErr w:type="gramEnd"/>
      <w:r w:rsidR="002E304D" w:rsidRPr="002E304D">
        <w:rPr>
          <w:color w:val="000000"/>
        </w:rPr>
        <w:t xml:space="preserve"> 155 государствами.</w:t>
      </w:r>
    </w:p>
    <w:p w:rsidR="002E304D" w:rsidRPr="002E304D" w:rsidRDefault="00D962A8" w:rsidP="00D962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2E304D" w:rsidRPr="00D962A8">
        <w:rPr>
          <w:b/>
          <w:color w:val="000000"/>
        </w:rPr>
        <w:t xml:space="preserve">В 1993 году </w:t>
      </w:r>
      <w:r w:rsidR="002E304D" w:rsidRPr="002E304D">
        <w:rPr>
          <w:color w:val="000000"/>
        </w:rPr>
        <w:t xml:space="preserve">принята Конвенция о химическом оружии (КХО), наложившая всеобъемлющий запрет на данный вид вооружений. В 1997 году вступила в силу. По данным на август 2007 года, </w:t>
      </w:r>
      <w:proofErr w:type="gramStart"/>
      <w:r w:rsidR="002E304D" w:rsidRPr="002E304D">
        <w:rPr>
          <w:color w:val="000000"/>
        </w:rPr>
        <w:t>подписана</w:t>
      </w:r>
      <w:proofErr w:type="gramEnd"/>
      <w:r w:rsidR="002E304D" w:rsidRPr="002E304D">
        <w:rPr>
          <w:color w:val="000000"/>
        </w:rPr>
        <w:t xml:space="preserve"> 182 государствами. Является первым многосторонним договором, запрещающим целый класс оружия массового уничтожения и предусматривающим механизм международной проверки уничтожения данного вида вооружений.</w:t>
      </w:r>
    </w:p>
    <w:p w:rsidR="002E304D" w:rsidRPr="002E304D" w:rsidRDefault="00D962A8" w:rsidP="00D962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2E304D" w:rsidRPr="002E304D">
        <w:rPr>
          <w:color w:val="000000"/>
        </w:rPr>
        <w:t>По данным на август 2007 года, странами - участниками КХО уничтожено 33 процента запасов химического оружия (процесс должен быть завершен до 29 апреля 2012 года). В руках государств - участников КХО находится 98 процентов мировых запасов боевых отравляющих веществ.</w:t>
      </w:r>
    </w:p>
    <w:p w:rsidR="002E304D" w:rsidRPr="002E304D" w:rsidRDefault="00D962A8" w:rsidP="00D962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E304D" w:rsidRPr="002E304D">
        <w:rPr>
          <w:color w:val="000000"/>
        </w:rPr>
        <w:t>В РФ в целях выполнения обязательств по КХО в 2001 году утверждена Федеральная целевая программа "Уничтожение запасов химического оружия в РФ". Начало реализации Программы - 1995 год, окончание - 2012 год. Предусматривает как уничтожение всех запасов боевых отравляющих веще</w:t>
      </w:r>
      <w:proofErr w:type="gramStart"/>
      <w:r w:rsidR="002E304D" w:rsidRPr="002E304D">
        <w:rPr>
          <w:color w:val="000000"/>
        </w:rPr>
        <w:t>ств в РФ</w:t>
      </w:r>
      <w:proofErr w:type="gramEnd"/>
      <w:r w:rsidR="002E304D" w:rsidRPr="002E304D">
        <w:rPr>
          <w:color w:val="000000"/>
        </w:rPr>
        <w:t>, так и конверсию или ликвидацию соответствующих производственных мощностей.</w:t>
      </w:r>
    </w:p>
    <w:p w:rsidR="002E304D" w:rsidRDefault="00D962A8" w:rsidP="00D962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2E304D" w:rsidRPr="002E304D">
        <w:rPr>
          <w:color w:val="000000"/>
        </w:rPr>
        <w:t>На момент начала реализации Программы в РФ находилось около 40 тысяч тонн боевых отравляющих веществ. По завершению второго этапа выполнения международных обязательств по КХО - 29 апреля 2007 года - в РФ было уничтожено 8 тысяч тонн боевых отравляющих веществ (20 процентов имеющихся). К концу декабря 2009 года, когда определено завершить третий этап выполнения международных обязательств по уничтожению химоружия, Россия уничтожит 45 процентов всех запасов химического оружия, т.е. - 18,5 тысячи тонн.</w:t>
      </w:r>
    </w:p>
    <w:p w:rsidR="003D0C10" w:rsidRDefault="003D0C10" w:rsidP="00D962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0C10" w:rsidRPr="003D0C10" w:rsidRDefault="003D0C10" w:rsidP="00D962A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D0C10">
        <w:rPr>
          <w:b/>
          <w:color w:val="000000"/>
        </w:rPr>
        <w:t>Задание № 2. Выполнить тестовое задание.</w:t>
      </w:r>
    </w:p>
    <w:p w:rsidR="002E304D" w:rsidRPr="002E304D" w:rsidRDefault="002E304D" w:rsidP="002E30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C10" w:rsidRPr="003D0C10" w:rsidRDefault="003D0C10" w:rsidP="003D0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C10">
        <w:rPr>
          <w:rFonts w:ascii="Times New Roman" w:hAnsi="Times New Roman" w:cs="Times New Roman"/>
          <w:b/>
          <w:sz w:val="24"/>
          <w:szCs w:val="24"/>
        </w:rPr>
        <w:t>1. Причины повышенного внимания к вопросам ядерного разоружения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t>А) Возможность ограниченного использования ЯО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t>Б) ЯО является крайним воплощением военной мощи любого государства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t xml:space="preserve">В) Современные условия ядерной войны позволяют достичь политических </w:t>
      </w:r>
      <w:proofErr w:type="gramStart"/>
      <w:r w:rsidRPr="003D0C10">
        <w:rPr>
          <w:rFonts w:ascii="Times New Roman" w:hAnsi="Times New Roman" w:cs="Times New Roman"/>
          <w:sz w:val="24"/>
          <w:szCs w:val="24"/>
        </w:rPr>
        <w:t>целей</w:t>
      </w:r>
      <w:proofErr w:type="gramEnd"/>
      <w:r w:rsidRPr="003D0C10">
        <w:rPr>
          <w:rFonts w:ascii="Times New Roman" w:hAnsi="Times New Roman" w:cs="Times New Roman"/>
          <w:sz w:val="24"/>
          <w:szCs w:val="24"/>
        </w:rPr>
        <w:t xml:space="preserve"> ради которых развязывается военный конфликт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C10" w:rsidRPr="003D0C10" w:rsidRDefault="003D0C10" w:rsidP="003D0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C10">
        <w:rPr>
          <w:rFonts w:ascii="Times New Roman" w:hAnsi="Times New Roman" w:cs="Times New Roman"/>
          <w:b/>
          <w:sz w:val="24"/>
          <w:szCs w:val="24"/>
        </w:rPr>
        <w:t>2. Цель основных геостратегических направлений Пентагона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t>А) Поддерживать собственный статус лидирующей мировой державы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t xml:space="preserve">Б) Избежать войны или защитить национальные </w:t>
      </w:r>
      <w:proofErr w:type="spellStart"/>
      <w:r w:rsidRPr="003D0C10">
        <w:rPr>
          <w:rFonts w:ascii="Times New Roman" w:hAnsi="Times New Roman" w:cs="Times New Roman"/>
          <w:sz w:val="24"/>
          <w:szCs w:val="24"/>
        </w:rPr>
        <w:t>интересыне</w:t>
      </w:r>
      <w:proofErr w:type="spellEnd"/>
      <w:r w:rsidRPr="003D0C10">
        <w:rPr>
          <w:rFonts w:ascii="Times New Roman" w:hAnsi="Times New Roman" w:cs="Times New Roman"/>
          <w:sz w:val="24"/>
          <w:szCs w:val="24"/>
        </w:rPr>
        <w:t xml:space="preserve"> прибегая к военным действиям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t>В) Не допустить восстановления России как сильной державы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C10" w:rsidRPr="003D0C10" w:rsidRDefault="003D0C10" w:rsidP="003D0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C10">
        <w:rPr>
          <w:rFonts w:ascii="Times New Roman" w:hAnsi="Times New Roman" w:cs="Times New Roman"/>
          <w:b/>
          <w:sz w:val="24"/>
          <w:szCs w:val="24"/>
        </w:rPr>
        <w:t>3. Цель ГУАМ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t>А) Формирование воинского миротворческого контингента, для вытеснения российских миротворцев из горячих точек на пространстве СНГ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t>Б) Возрастание роли АТР в мировом хозяйстве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t>В) Укрепление доверия дружбы, добрососедства для поддержания и укрепления мира в АТР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C10" w:rsidRPr="003D0C10" w:rsidRDefault="003D0C10" w:rsidP="003D0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C10">
        <w:rPr>
          <w:rFonts w:ascii="Times New Roman" w:hAnsi="Times New Roman" w:cs="Times New Roman"/>
          <w:b/>
          <w:sz w:val="24"/>
          <w:szCs w:val="24"/>
        </w:rPr>
        <w:t xml:space="preserve">4. Угроза с юга для России формируется </w:t>
      </w:r>
      <w:proofErr w:type="gramStart"/>
      <w:r w:rsidRPr="003D0C1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lastRenderedPageBreak/>
        <w:t>А) Средней Азии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3D0C10">
        <w:rPr>
          <w:rFonts w:ascii="Times New Roman" w:hAnsi="Times New Roman" w:cs="Times New Roman"/>
          <w:sz w:val="24"/>
          <w:szCs w:val="24"/>
        </w:rPr>
        <w:t>Кавказе</w:t>
      </w:r>
      <w:proofErr w:type="gramEnd"/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3D0C10">
        <w:rPr>
          <w:rFonts w:ascii="Times New Roman" w:hAnsi="Times New Roman" w:cs="Times New Roman"/>
          <w:sz w:val="24"/>
          <w:szCs w:val="24"/>
        </w:rPr>
        <w:t>Балканах</w:t>
      </w:r>
      <w:proofErr w:type="gramEnd"/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t>Г) Центральная Азия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C10" w:rsidRPr="003D0C10" w:rsidRDefault="003D0C10" w:rsidP="003D0C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C10">
        <w:rPr>
          <w:rFonts w:ascii="Times New Roman" w:hAnsi="Times New Roman" w:cs="Times New Roman"/>
          <w:b/>
          <w:sz w:val="24"/>
          <w:szCs w:val="24"/>
        </w:rPr>
        <w:t>5. Причины возрастания геостратегической роли севера в обороноспособности России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t>А) Ограниченный доступ России к Черному и Балтийскому морям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t>Б) Снижение Российского влияния в Восточной Европе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t>В) Наращивание военного потенциала НАТО у берегов Норвегии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C10" w:rsidRPr="003D0C10" w:rsidRDefault="003D0C10" w:rsidP="003D0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C10">
        <w:rPr>
          <w:rFonts w:ascii="Times New Roman" w:hAnsi="Times New Roman" w:cs="Times New Roman"/>
          <w:b/>
          <w:sz w:val="24"/>
          <w:szCs w:val="24"/>
        </w:rPr>
        <w:t>6. Договор о не распространении ЯО был первоначально подписан: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t>А) СССР, Франция, ФРГ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t>Б) Великобритания, СССР, Финляндия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t>В) СССР, США, Великобритания</w:t>
      </w:r>
    </w:p>
    <w:p w:rsidR="003D0C10" w:rsidRPr="003D0C10" w:rsidRDefault="003D0C10" w:rsidP="003D0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C10" w:rsidRPr="003D0C10" w:rsidRDefault="003D0C10" w:rsidP="003D0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C10">
        <w:rPr>
          <w:rFonts w:ascii="Times New Roman" w:hAnsi="Times New Roman" w:cs="Times New Roman"/>
          <w:b/>
          <w:sz w:val="24"/>
          <w:szCs w:val="24"/>
        </w:rPr>
        <w:t>7. Расставить по соответствия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t>1) ООН</w:t>
      </w:r>
      <w:r w:rsidRPr="003D0C10">
        <w:rPr>
          <w:rFonts w:ascii="Times New Roman" w:hAnsi="Times New Roman" w:cs="Times New Roman"/>
          <w:sz w:val="24"/>
          <w:szCs w:val="24"/>
        </w:rPr>
        <w:tab/>
        <w:t>а. обеспечить сдерживание любой агрессии в отношении любой из стран участниц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t>2) ЕС</w:t>
      </w:r>
      <w:r w:rsidRPr="003D0C10">
        <w:rPr>
          <w:rFonts w:ascii="Times New Roman" w:hAnsi="Times New Roman" w:cs="Times New Roman"/>
          <w:sz w:val="24"/>
          <w:szCs w:val="24"/>
        </w:rPr>
        <w:tab/>
        <w:t>б. содействовать стабилизации международных отношений и обеспечить фундамент для поддержания мира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t>3) НАТО</w:t>
      </w:r>
      <w:r w:rsidRPr="003D0C10">
        <w:rPr>
          <w:rFonts w:ascii="Times New Roman" w:hAnsi="Times New Roman" w:cs="Times New Roman"/>
          <w:sz w:val="24"/>
          <w:szCs w:val="24"/>
        </w:rPr>
        <w:tab/>
        <w:t>в. укрепление позиций на мировой арене в изменившемся мире</w:t>
      </w:r>
    </w:p>
    <w:p w:rsidR="003D0C10" w:rsidRPr="003D0C10" w:rsidRDefault="003D0C10" w:rsidP="003D0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C10" w:rsidRPr="003D0C10" w:rsidRDefault="003D0C10" w:rsidP="003D0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C10">
        <w:rPr>
          <w:rFonts w:ascii="Times New Roman" w:hAnsi="Times New Roman" w:cs="Times New Roman"/>
          <w:b/>
          <w:sz w:val="24"/>
          <w:szCs w:val="24"/>
        </w:rPr>
        <w:t>8. Ядерная программа Ирана предусматривает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t>А) Сотрудничество в исследовании и использование ЯО с Россией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t>Б) Разработку полного цикла ЯО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t>В) Сотрудничество в исследовании и использовании ЯО с США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C10" w:rsidRPr="003D0C10" w:rsidRDefault="003D0C10" w:rsidP="003D0C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C10">
        <w:rPr>
          <w:rFonts w:ascii="Times New Roman" w:hAnsi="Times New Roman" w:cs="Times New Roman"/>
          <w:b/>
          <w:sz w:val="24"/>
          <w:szCs w:val="24"/>
        </w:rPr>
        <w:t xml:space="preserve">9. Основной вектор развития Российской ядерной стратегии, направлен </w:t>
      </w:r>
      <w:proofErr w:type="gramStart"/>
      <w:r w:rsidRPr="003D0C1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D0C10">
        <w:rPr>
          <w:rFonts w:ascii="Times New Roman" w:hAnsi="Times New Roman" w:cs="Times New Roman"/>
          <w:b/>
          <w:sz w:val="24"/>
          <w:szCs w:val="24"/>
        </w:rPr>
        <w:t>: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t>А) Снижение порога ядерного сдерживания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t xml:space="preserve">Б) Совершенствование системы </w:t>
      </w:r>
      <w:proofErr w:type="gramStart"/>
      <w:r w:rsidRPr="003D0C10">
        <w:rPr>
          <w:rFonts w:ascii="Times New Roman" w:hAnsi="Times New Roman" w:cs="Times New Roman"/>
          <w:sz w:val="24"/>
          <w:szCs w:val="24"/>
        </w:rPr>
        <w:t>ПРО</w:t>
      </w:r>
      <w:proofErr w:type="gramEnd"/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t>В) Увеличение числа сценариев возможного применения ЯО в локальных конфликтах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t xml:space="preserve">Г) Разработка программы </w:t>
      </w:r>
      <w:proofErr w:type="gramStart"/>
      <w:r w:rsidRPr="003D0C10">
        <w:rPr>
          <w:rFonts w:ascii="Times New Roman" w:hAnsi="Times New Roman" w:cs="Times New Roman"/>
          <w:sz w:val="24"/>
          <w:szCs w:val="24"/>
        </w:rPr>
        <w:t>звездных</w:t>
      </w:r>
      <w:proofErr w:type="gramEnd"/>
      <w:r w:rsidRPr="003D0C10">
        <w:rPr>
          <w:rFonts w:ascii="Times New Roman" w:hAnsi="Times New Roman" w:cs="Times New Roman"/>
          <w:sz w:val="24"/>
          <w:szCs w:val="24"/>
        </w:rPr>
        <w:t xml:space="preserve"> воин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C10" w:rsidRPr="003D0C10" w:rsidRDefault="003D0C10" w:rsidP="003D0C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0C10">
        <w:rPr>
          <w:rFonts w:ascii="Times New Roman" w:hAnsi="Times New Roman" w:cs="Times New Roman"/>
          <w:b/>
          <w:sz w:val="24"/>
          <w:szCs w:val="24"/>
        </w:rPr>
        <w:t>10. Чья ядерная программа была уничтожена во время первой войны в персидском заливе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t>А) Иран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t>Б) Сирия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t>В) Ирак</w:t>
      </w:r>
    </w:p>
    <w:p w:rsidR="003D0C10" w:rsidRPr="003D0C10" w:rsidRDefault="003D0C10" w:rsidP="003D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10">
        <w:rPr>
          <w:rFonts w:ascii="Times New Roman" w:hAnsi="Times New Roman" w:cs="Times New Roman"/>
          <w:sz w:val="24"/>
          <w:szCs w:val="24"/>
        </w:rPr>
        <w:t>Г) ОАЭ</w:t>
      </w:r>
    </w:p>
    <w:p w:rsidR="002E304D" w:rsidRPr="003D0C10" w:rsidRDefault="002E304D" w:rsidP="002E30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E304D" w:rsidRPr="003D0C10" w:rsidSect="0022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2FC8"/>
    <w:rsid w:val="00222FC8"/>
    <w:rsid w:val="002E304D"/>
    <w:rsid w:val="003D0C10"/>
    <w:rsid w:val="00D9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04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2E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4ED0-CDBE-4E2B-ACD0-54FB450B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2023-03-31T08:21:00Z</dcterms:created>
  <dcterms:modified xsi:type="dcterms:W3CDTF">2023-03-31T08:46:00Z</dcterms:modified>
</cp:coreProperties>
</file>